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870D" w14:textId="77777777" w:rsidR="009A6719" w:rsidRPr="002750B0" w:rsidRDefault="009A6719" w:rsidP="009A6719">
      <w:pPr>
        <w:ind w:left="360"/>
        <w:rPr>
          <w:rFonts w:ascii="Arial" w:hAnsi="Arial"/>
          <w:sz w:val="22"/>
          <w:lang w:val="es-MX"/>
        </w:rPr>
      </w:pPr>
      <w:r>
        <w:rPr>
          <w:rFonts w:ascii="Arial" w:hAnsi="Arial" w:cs="Arial"/>
          <w:noProof/>
        </w:rPr>
        <w:drawing>
          <wp:inline distT="0" distB="0" distL="0" distR="0" wp14:anchorId="1F547CD3" wp14:editId="05991C48">
            <wp:extent cx="2108835" cy="778088"/>
            <wp:effectExtent l="0" t="0" r="571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108835" cy="778088"/>
                    </a:xfrm>
                    <a:prstGeom prst="rect">
                      <a:avLst/>
                    </a:prstGeom>
                    <a:noFill/>
                    <a:ln>
                      <a:noFill/>
                    </a:ln>
                  </pic:spPr>
                </pic:pic>
              </a:graphicData>
            </a:graphic>
          </wp:inline>
        </w:drawing>
      </w:r>
    </w:p>
    <w:p w14:paraId="4DFDC8A7" w14:textId="77777777" w:rsidR="009A6719" w:rsidRPr="002750B0" w:rsidRDefault="009A6719" w:rsidP="009A6719">
      <w:pPr>
        <w:rPr>
          <w:lang w:val="es-MX"/>
        </w:rPr>
      </w:pPr>
    </w:p>
    <w:p w14:paraId="1C077AB9" w14:textId="77777777" w:rsidR="009A6719" w:rsidRPr="00D94E87" w:rsidRDefault="009A6719" w:rsidP="009A6719">
      <w:pPr>
        <w:pStyle w:val="Heading1"/>
        <w:jc w:val="center"/>
        <w:rPr>
          <w:rFonts w:ascii="Arial" w:hAnsi="Arial" w:cs="Arial"/>
          <w:sz w:val="28"/>
        </w:rPr>
      </w:pPr>
      <w:r w:rsidRPr="00D94E87">
        <w:rPr>
          <w:rFonts w:ascii="Arial" w:hAnsi="Arial" w:cs="Arial"/>
          <w:sz w:val="28"/>
        </w:rPr>
        <w:t>Story of Success Form</w:t>
      </w:r>
    </w:p>
    <w:p w14:paraId="65FBCCB1" w14:textId="1071BCA4" w:rsidR="009A6719" w:rsidRPr="00D94E87" w:rsidRDefault="009A6719" w:rsidP="009A6719">
      <w:pPr>
        <w:rPr>
          <w:rFonts w:ascii="Arial" w:hAnsi="Arial" w:cs="Arial"/>
          <w:b/>
          <w:i/>
          <w:sz w:val="22"/>
          <w:szCs w:val="20"/>
        </w:rPr>
      </w:pPr>
      <w:r w:rsidRPr="00D94E87">
        <w:rPr>
          <w:rFonts w:ascii="Arial" w:hAnsi="Arial" w:cs="Arial"/>
          <w:sz w:val="22"/>
          <w:szCs w:val="20"/>
        </w:rPr>
        <w:t xml:space="preserve">Prevent Blindness Ohio is a non-profit, public health organization that depends on funding and in-kind donations to ensure the success of our vision care programs.  Sharing your true stories of success with donors keeps our programs operating.  If you have received eye care through one of Prevent Blindness Ohio’s vision programs and it has made a difference in your life, we would like to know.  Please complete this Story of Success Form and send it to Prevent Blindness Ohio, </w:t>
      </w:r>
      <w:r w:rsidR="00D94E87">
        <w:rPr>
          <w:rFonts w:ascii="Arial" w:hAnsi="Arial" w:cs="Arial"/>
          <w:sz w:val="22"/>
          <w:szCs w:val="20"/>
        </w:rPr>
        <w:t>585 S. Front St.</w:t>
      </w:r>
      <w:r w:rsidRPr="00D94E87">
        <w:rPr>
          <w:rFonts w:ascii="Arial" w:hAnsi="Arial" w:cs="Arial"/>
          <w:sz w:val="22"/>
          <w:szCs w:val="20"/>
        </w:rPr>
        <w:t>, Suite 2</w:t>
      </w:r>
      <w:r w:rsidR="00D94E87">
        <w:rPr>
          <w:rFonts w:ascii="Arial" w:hAnsi="Arial" w:cs="Arial"/>
          <w:sz w:val="22"/>
          <w:szCs w:val="20"/>
        </w:rPr>
        <w:t>2</w:t>
      </w:r>
      <w:r w:rsidRPr="00D94E87">
        <w:rPr>
          <w:rFonts w:ascii="Arial" w:hAnsi="Arial" w:cs="Arial"/>
          <w:sz w:val="22"/>
          <w:szCs w:val="20"/>
        </w:rPr>
        <w:t>0, Columbus, OH 4321</w:t>
      </w:r>
      <w:r w:rsidR="00D94E87">
        <w:rPr>
          <w:rFonts w:ascii="Arial" w:hAnsi="Arial" w:cs="Arial"/>
          <w:sz w:val="22"/>
          <w:szCs w:val="20"/>
        </w:rPr>
        <w:t>5</w:t>
      </w:r>
      <w:r w:rsidRPr="00D94E87">
        <w:rPr>
          <w:rFonts w:ascii="Arial" w:hAnsi="Arial" w:cs="Arial"/>
          <w:sz w:val="22"/>
          <w:szCs w:val="20"/>
        </w:rPr>
        <w:t xml:space="preserve"> or fax the form to 614-481-9670. Thank you.  </w:t>
      </w:r>
      <w:r w:rsidRPr="00D94E87">
        <w:rPr>
          <w:rFonts w:ascii="Arial" w:hAnsi="Arial" w:cs="Arial"/>
          <w:b/>
          <w:sz w:val="22"/>
          <w:szCs w:val="20"/>
        </w:rPr>
        <w:t>Please Print.</w:t>
      </w:r>
    </w:p>
    <w:p w14:paraId="07E89911" w14:textId="77777777" w:rsidR="009A6719" w:rsidRPr="00D94E87" w:rsidRDefault="009A6719" w:rsidP="009A6719">
      <w:pPr>
        <w:rPr>
          <w:rFonts w:ascii="Arial" w:hAnsi="Arial" w:cs="Arial"/>
          <w:b/>
          <w:i/>
          <w:sz w:val="20"/>
          <w:szCs w:val="20"/>
        </w:rPr>
      </w:pPr>
    </w:p>
    <w:p w14:paraId="0144D0D6" w14:textId="77777777" w:rsidR="009A6719" w:rsidRPr="00D94E87" w:rsidRDefault="009A6719" w:rsidP="009A6719">
      <w:pPr>
        <w:spacing w:after="120"/>
        <w:rPr>
          <w:rFonts w:ascii="Arial" w:hAnsi="Arial" w:cs="Arial"/>
          <w:sz w:val="20"/>
          <w:szCs w:val="21"/>
          <w:u w:val="single"/>
        </w:rPr>
      </w:pPr>
      <w:r w:rsidRPr="00D94E87">
        <w:rPr>
          <w:rFonts w:ascii="Arial" w:hAnsi="Arial" w:cs="Arial"/>
          <w:sz w:val="20"/>
          <w:szCs w:val="21"/>
        </w:rPr>
        <w:t>Agency Name (if applicable):</w:t>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p>
    <w:p w14:paraId="480C42EF" w14:textId="77777777" w:rsidR="009A6719" w:rsidRPr="00D94E87" w:rsidRDefault="009A6719" w:rsidP="009A6719">
      <w:pPr>
        <w:spacing w:after="120"/>
        <w:rPr>
          <w:rFonts w:ascii="Arial" w:hAnsi="Arial" w:cs="Arial"/>
          <w:sz w:val="20"/>
          <w:szCs w:val="21"/>
          <w:u w:val="single"/>
        </w:rPr>
      </w:pPr>
      <w:r w:rsidRPr="00D94E87">
        <w:rPr>
          <w:rFonts w:ascii="Arial" w:hAnsi="Arial" w:cs="Arial"/>
          <w:sz w:val="20"/>
          <w:szCs w:val="21"/>
        </w:rPr>
        <w:t>Your Story of Success:</w:t>
      </w:r>
      <w:r w:rsidR="005F1468" w:rsidRPr="00D94E87">
        <w:rPr>
          <w:rFonts w:ascii="Arial" w:hAnsi="Arial" w:cs="Arial"/>
          <w:sz w:val="20"/>
          <w:szCs w:val="21"/>
          <w:u w:val="single"/>
        </w:rPr>
        <w:t xml:space="preserve"> </w:t>
      </w:r>
      <w:r w:rsidR="005F1468" w:rsidRPr="00D94E87">
        <w:rPr>
          <w:rFonts w:ascii="Arial" w:hAnsi="Arial" w:cs="Arial"/>
          <w:sz w:val="20"/>
          <w:szCs w:val="21"/>
          <w:u w:val="single"/>
        </w:rPr>
        <w:tab/>
      </w:r>
      <w:r w:rsidR="005F1468" w:rsidRPr="00D94E87">
        <w:rPr>
          <w:rFonts w:ascii="Arial" w:hAnsi="Arial" w:cs="Arial"/>
          <w:sz w:val="20"/>
          <w:szCs w:val="21"/>
          <w:u w:val="single"/>
        </w:rPr>
        <w:tab/>
      </w:r>
      <w:r w:rsidR="005F1468" w:rsidRPr="00D94E87">
        <w:rPr>
          <w:rFonts w:ascii="Arial" w:hAnsi="Arial" w:cs="Arial"/>
          <w:sz w:val="20"/>
          <w:szCs w:val="21"/>
          <w:u w:val="single"/>
        </w:rPr>
        <w:tab/>
      </w:r>
      <w:r w:rsidR="005F1468" w:rsidRPr="00D94E87">
        <w:rPr>
          <w:rFonts w:ascii="Arial" w:hAnsi="Arial" w:cs="Arial"/>
          <w:sz w:val="20"/>
          <w:szCs w:val="21"/>
          <w:u w:val="single"/>
        </w:rPr>
        <w:tab/>
      </w:r>
      <w:r w:rsidR="005F1468" w:rsidRPr="00D94E87">
        <w:rPr>
          <w:rFonts w:ascii="Arial" w:hAnsi="Arial" w:cs="Arial"/>
          <w:sz w:val="20"/>
          <w:szCs w:val="21"/>
          <w:u w:val="single"/>
        </w:rPr>
        <w:tab/>
      </w:r>
      <w:r w:rsidR="005F1468" w:rsidRPr="00D94E87">
        <w:rPr>
          <w:rFonts w:ascii="Arial" w:hAnsi="Arial" w:cs="Arial"/>
          <w:sz w:val="20"/>
          <w:szCs w:val="21"/>
          <w:u w:val="single"/>
        </w:rPr>
        <w:tab/>
      </w:r>
      <w:r w:rsidR="005F1468" w:rsidRPr="00D94E87">
        <w:rPr>
          <w:rFonts w:ascii="Arial" w:hAnsi="Arial" w:cs="Arial"/>
          <w:sz w:val="20"/>
          <w:szCs w:val="21"/>
          <w:u w:val="single"/>
        </w:rPr>
        <w:tab/>
      </w:r>
      <w:r w:rsidR="005F1468" w:rsidRPr="00D94E87">
        <w:rPr>
          <w:rFonts w:ascii="Arial" w:hAnsi="Arial" w:cs="Arial"/>
          <w:sz w:val="20"/>
          <w:szCs w:val="21"/>
          <w:u w:val="single"/>
        </w:rPr>
        <w:tab/>
      </w:r>
      <w:r w:rsidR="005F1468" w:rsidRPr="00D94E87">
        <w:rPr>
          <w:rFonts w:ascii="Arial" w:hAnsi="Arial" w:cs="Arial"/>
          <w:sz w:val="20"/>
          <w:szCs w:val="21"/>
          <w:u w:val="single"/>
        </w:rPr>
        <w:tab/>
      </w:r>
      <w:r w:rsidR="005F1468" w:rsidRPr="00D94E87">
        <w:rPr>
          <w:rFonts w:ascii="Arial" w:hAnsi="Arial" w:cs="Arial"/>
          <w:sz w:val="20"/>
          <w:szCs w:val="21"/>
          <w:u w:val="single"/>
        </w:rPr>
        <w:tab/>
      </w:r>
      <w:r w:rsidR="005F1468" w:rsidRPr="00D94E87">
        <w:rPr>
          <w:rFonts w:ascii="Arial" w:hAnsi="Arial" w:cs="Arial"/>
          <w:sz w:val="20"/>
          <w:szCs w:val="21"/>
          <w:u w:val="single"/>
        </w:rPr>
        <w:tab/>
      </w:r>
    </w:p>
    <w:p w14:paraId="1970B693" w14:textId="77777777" w:rsidR="009A6719" w:rsidRPr="00D94E87" w:rsidRDefault="009A6719" w:rsidP="009A6719">
      <w:pPr>
        <w:spacing w:after="120"/>
        <w:rPr>
          <w:rFonts w:ascii="Arial" w:hAnsi="Arial" w:cs="Arial"/>
          <w:sz w:val="20"/>
          <w:szCs w:val="21"/>
          <w:u w:val="single"/>
        </w:rPr>
      </w:pP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p>
    <w:p w14:paraId="1418EBFD" w14:textId="77777777" w:rsidR="009A6719" w:rsidRPr="00D94E87" w:rsidRDefault="009A6719" w:rsidP="009A6719">
      <w:pPr>
        <w:spacing w:after="120"/>
        <w:rPr>
          <w:rFonts w:ascii="Arial" w:hAnsi="Arial" w:cs="Arial"/>
          <w:sz w:val="20"/>
          <w:szCs w:val="21"/>
          <w:u w:val="single"/>
        </w:rPr>
      </w:pP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p>
    <w:p w14:paraId="1B22006F" w14:textId="77777777" w:rsidR="009A6719" w:rsidRPr="00D94E87" w:rsidRDefault="009A6719" w:rsidP="009A6719">
      <w:pPr>
        <w:spacing w:after="120"/>
        <w:rPr>
          <w:rFonts w:ascii="Arial" w:hAnsi="Arial" w:cs="Arial"/>
          <w:sz w:val="20"/>
          <w:szCs w:val="21"/>
          <w:u w:val="single"/>
        </w:rPr>
      </w:pP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p>
    <w:p w14:paraId="02776CA8" w14:textId="77777777" w:rsidR="009A6719" w:rsidRPr="00D94E87" w:rsidRDefault="009A6719" w:rsidP="009A6719">
      <w:pPr>
        <w:spacing w:after="120"/>
        <w:rPr>
          <w:rFonts w:ascii="Arial" w:hAnsi="Arial" w:cs="Arial"/>
          <w:sz w:val="20"/>
          <w:szCs w:val="21"/>
          <w:u w:val="single"/>
        </w:rPr>
      </w:pP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p>
    <w:p w14:paraId="3A9023B3" w14:textId="77777777" w:rsidR="009A6719" w:rsidRPr="00D94E87" w:rsidRDefault="009A6719" w:rsidP="009A6719">
      <w:pPr>
        <w:spacing w:after="120"/>
        <w:rPr>
          <w:rFonts w:ascii="Arial" w:hAnsi="Arial" w:cs="Arial"/>
          <w:sz w:val="20"/>
          <w:szCs w:val="21"/>
          <w:u w:val="single"/>
        </w:rPr>
      </w:pP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p>
    <w:p w14:paraId="46B66C7C" w14:textId="77777777" w:rsidR="009A6719" w:rsidRPr="00D94E87" w:rsidRDefault="009A6719" w:rsidP="009A6719">
      <w:pPr>
        <w:spacing w:after="120"/>
        <w:rPr>
          <w:rFonts w:ascii="Arial" w:hAnsi="Arial" w:cs="Arial"/>
          <w:sz w:val="20"/>
          <w:szCs w:val="21"/>
          <w:u w:val="single"/>
        </w:rPr>
      </w:pP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p>
    <w:p w14:paraId="5F6CB573" w14:textId="77777777" w:rsidR="009A6719" w:rsidRPr="00D94E87" w:rsidRDefault="009A6719" w:rsidP="009A6719">
      <w:pPr>
        <w:spacing w:after="120"/>
        <w:rPr>
          <w:rFonts w:ascii="Arial" w:hAnsi="Arial" w:cs="Arial"/>
          <w:sz w:val="20"/>
          <w:szCs w:val="21"/>
          <w:u w:val="single"/>
        </w:rPr>
      </w:pP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p>
    <w:p w14:paraId="6879E5E6" w14:textId="77777777" w:rsidR="009A6719" w:rsidRPr="00D94E87" w:rsidRDefault="009A6719" w:rsidP="009A6719">
      <w:pPr>
        <w:spacing w:after="120"/>
        <w:rPr>
          <w:rFonts w:ascii="Arial" w:hAnsi="Arial" w:cs="Arial"/>
          <w:sz w:val="20"/>
          <w:szCs w:val="21"/>
          <w:u w:val="single"/>
        </w:rPr>
      </w:pP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p>
    <w:p w14:paraId="2775A2B1" w14:textId="77777777" w:rsidR="009A6719" w:rsidRPr="00D94E87" w:rsidRDefault="009A6719" w:rsidP="009A6719">
      <w:pPr>
        <w:spacing w:after="120"/>
        <w:rPr>
          <w:rFonts w:ascii="Arial" w:hAnsi="Arial" w:cs="Arial"/>
          <w:sz w:val="20"/>
          <w:szCs w:val="21"/>
          <w:u w:val="single"/>
        </w:rPr>
      </w:pP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p>
    <w:p w14:paraId="66EF169F" w14:textId="77777777" w:rsidR="009A6719" w:rsidRPr="00D94E87" w:rsidRDefault="009A6719" w:rsidP="009A6719">
      <w:pPr>
        <w:rPr>
          <w:rFonts w:ascii="Arial" w:hAnsi="Arial" w:cs="Arial"/>
          <w:sz w:val="20"/>
          <w:szCs w:val="21"/>
          <w:u w:val="single"/>
        </w:rPr>
      </w:pP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p>
    <w:p w14:paraId="7D43C60C" w14:textId="77777777" w:rsidR="009A6719" w:rsidRPr="00D94E87" w:rsidRDefault="009A6719" w:rsidP="009A6719">
      <w:pPr>
        <w:rPr>
          <w:rFonts w:ascii="Arial" w:hAnsi="Arial" w:cs="Arial"/>
          <w:i/>
          <w:sz w:val="20"/>
          <w:szCs w:val="21"/>
        </w:rPr>
      </w:pPr>
      <w:r w:rsidRPr="00D94E87">
        <w:rPr>
          <w:rFonts w:ascii="Arial" w:hAnsi="Arial" w:cs="Arial"/>
          <w:i/>
          <w:sz w:val="20"/>
          <w:szCs w:val="21"/>
        </w:rPr>
        <w:t>(Use the reverse side of this form if additional space is needed)</w:t>
      </w:r>
    </w:p>
    <w:p w14:paraId="2C11B6F7" w14:textId="77777777" w:rsidR="009A6719" w:rsidRPr="00D94E87" w:rsidRDefault="009A6719" w:rsidP="009A6719">
      <w:pPr>
        <w:rPr>
          <w:rFonts w:ascii="Arial" w:hAnsi="Arial" w:cs="Arial"/>
          <w:sz w:val="20"/>
          <w:szCs w:val="21"/>
        </w:rPr>
      </w:pPr>
      <w:r w:rsidRPr="00D94E87">
        <w:rPr>
          <w:rFonts w:ascii="Arial" w:hAnsi="Arial" w:cs="Arial"/>
          <w:sz w:val="20"/>
          <w:szCs w:val="21"/>
        </w:rPr>
        <w:t>-------------------------------------------------------------------------------------------------------------------------------</w:t>
      </w:r>
    </w:p>
    <w:p w14:paraId="3EA4FE44" w14:textId="77777777" w:rsidR="009A6719" w:rsidRPr="00D94E87" w:rsidRDefault="009A6719" w:rsidP="009A6719">
      <w:pPr>
        <w:rPr>
          <w:rFonts w:ascii="Arial" w:hAnsi="Arial" w:cs="Arial"/>
          <w:sz w:val="20"/>
          <w:szCs w:val="21"/>
        </w:rPr>
      </w:pPr>
    </w:p>
    <w:p w14:paraId="5ABB5D0E" w14:textId="77777777" w:rsidR="009A6719" w:rsidRPr="00D94E87" w:rsidRDefault="009A6719" w:rsidP="009A6719">
      <w:pPr>
        <w:spacing w:after="40"/>
        <w:jc w:val="center"/>
        <w:rPr>
          <w:rFonts w:ascii="Arial" w:hAnsi="Arial" w:cs="Arial"/>
          <w:sz w:val="20"/>
          <w:szCs w:val="21"/>
        </w:rPr>
      </w:pPr>
      <w:r w:rsidRPr="00D94E87">
        <w:rPr>
          <w:rFonts w:ascii="Arial" w:hAnsi="Arial" w:cs="Arial"/>
          <w:sz w:val="20"/>
          <w:szCs w:val="21"/>
        </w:rPr>
        <w:t>Your story helps our organization secure future funding so that we can continue to serve others.</w:t>
      </w:r>
    </w:p>
    <w:p w14:paraId="60EDC092" w14:textId="77777777" w:rsidR="009A6719" w:rsidRPr="00D94E87" w:rsidRDefault="009A6719" w:rsidP="009A6719">
      <w:pPr>
        <w:spacing w:after="40"/>
        <w:jc w:val="center"/>
        <w:rPr>
          <w:rFonts w:ascii="Arial" w:hAnsi="Arial" w:cs="Arial"/>
          <w:b/>
          <w:sz w:val="20"/>
          <w:szCs w:val="21"/>
        </w:rPr>
      </w:pPr>
      <w:r w:rsidRPr="00D94E87">
        <w:rPr>
          <w:rFonts w:ascii="Arial" w:hAnsi="Arial" w:cs="Arial"/>
          <w:b/>
          <w:sz w:val="20"/>
          <w:szCs w:val="21"/>
        </w:rPr>
        <w:t xml:space="preserve">Can we share your story with others?  </w:t>
      </w:r>
      <w:r w:rsidRPr="00D94E87">
        <w:rPr>
          <w:rFonts w:ascii="Arial" w:hAnsi="Arial" w:cs="Arial"/>
          <w:b/>
          <w:sz w:val="20"/>
          <w:szCs w:val="21"/>
        </w:rPr>
        <w:tab/>
        <w:t>Yes ____</w:t>
      </w:r>
      <w:r w:rsidRPr="00D94E87">
        <w:rPr>
          <w:rFonts w:ascii="Arial" w:hAnsi="Arial" w:cs="Arial"/>
          <w:b/>
          <w:sz w:val="20"/>
          <w:szCs w:val="21"/>
        </w:rPr>
        <w:tab/>
        <w:t>No_____</w:t>
      </w:r>
    </w:p>
    <w:p w14:paraId="1C017CC1" w14:textId="77777777" w:rsidR="009A6719" w:rsidRPr="00D94E87" w:rsidRDefault="009A6719" w:rsidP="00D94E87">
      <w:pPr>
        <w:spacing w:after="40"/>
        <w:ind w:left="720" w:right="720"/>
        <w:rPr>
          <w:rFonts w:ascii="Arial" w:hAnsi="Arial" w:cs="Arial"/>
          <w:sz w:val="20"/>
          <w:szCs w:val="21"/>
        </w:rPr>
      </w:pPr>
      <w:r w:rsidRPr="00D94E87">
        <w:rPr>
          <w:rFonts w:ascii="Arial" w:hAnsi="Arial" w:cs="Arial"/>
          <w:sz w:val="20"/>
          <w:szCs w:val="21"/>
        </w:rPr>
        <w:t>If you answer “Yes”, Prevent Blindness Ohio must obtain your consent to release your vision success story and/or photograph with third parties such as the media, donors and/or foundations.</w:t>
      </w:r>
    </w:p>
    <w:p w14:paraId="001BB82E" w14:textId="77777777" w:rsidR="009A6719" w:rsidRPr="00D94E87" w:rsidRDefault="009A6719" w:rsidP="009A6719">
      <w:pPr>
        <w:spacing w:after="40"/>
        <w:ind w:left="720" w:right="720"/>
        <w:jc w:val="center"/>
        <w:rPr>
          <w:rFonts w:ascii="Arial" w:hAnsi="Arial" w:cs="Arial"/>
          <w:sz w:val="20"/>
          <w:szCs w:val="21"/>
        </w:rPr>
      </w:pPr>
    </w:p>
    <w:p w14:paraId="42757BCD" w14:textId="77777777" w:rsidR="009A6719" w:rsidRPr="00D94E87" w:rsidRDefault="009A6719" w:rsidP="009A6719">
      <w:pPr>
        <w:rPr>
          <w:rFonts w:ascii="Arial" w:hAnsi="Arial" w:cs="Arial"/>
          <w:sz w:val="20"/>
          <w:szCs w:val="21"/>
        </w:rPr>
      </w:pPr>
      <w:r w:rsidRPr="00D94E87">
        <w:rPr>
          <w:rFonts w:ascii="Arial" w:hAnsi="Arial" w:cs="Arial"/>
          <w:sz w:val="20"/>
          <w:szCs w:val="21"/>
        </w:rPr>
        <w:t>I hereby authorize Prevent Blindness Ohio to use the written information above and/or photographs in materials including, but not limited to, press releases, marketing materials, brochures, reports, media broadcasts for up to 10 years from the date of this release.</w:t>
      </w:r>
    </w:p>
    <w:p w14:paraId="301B3F11" w14:textId="77777777" w:rsidR="009A6719" w:rsidRPr="00D94E87" w:rsidRDefault="009A6719" w:rsidP="009A6719">
      <w:pPr>
        <w:rPr>
          <w:rFonts w:ascii="Arial" w:hAnsi="Arial" w:cs="Arial"/>
          <w:sz w:val="20"/>
          <w:szCs w:val="21"/>
        </w:rPr>
      </w:pPr>
    </w:p>
    <w:p w14:paraId="204F3E01" w14:textId="77777777" w:rsidR="009A6719" w:rsidRPr="00D94E87" w:rsidRDefault="009A6719" w:rsidP="009A6719">
      <w:pPr>
        <w:spacing w:after="120"/>
        <w:rPr>
          <w:rFonts w:ascii="Arial" w:hAnsi="Arial" w:cs="Arial"/>
          <w:sz w:val="20"/>
          <w:szCs w:val="21"/>
          <w:u w:val="single"/>
        </w:rPr>
      </w:pPr>
      <w:r w:rsidRPr="00D94E87">
        <w:rPr>
          <w:rFonts w:ascii="Arial" w:hAnsi="Arial" w:cs="Arial"/>
          <w:sz w:val="20"/>
          <w:szCs w:val="21"/>
        </w:rPr>
        <w:t>First Name:</w:t>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rPr>
        <w:t xml:space="preserve">Last Name: </w:t>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p>
    <w:p w14:paraId="1B0A6323" w14:textId="2702448D" w:rsidR="009A6719" w:rsidRPr="00D94E87" w:rsidRDefault="009A6719" w:rsidP="009A6719">
      <w:pPr>
        <w:rPr>
          <w:rFonts w:ascii="Arial" w:hAnsi="Arial" w:cs="Arial"/>
          <w:sz w:val="20"/>
          <w:szCs w:val="21"/>
          <w:u w:val="single"/>
        </w:rPr>
      </w:pP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00D94E87">
        <w:rPr>
          <w:rFonts w:ascii="Arial" w:hAnsi="Arial" w:cs="Arial"/>
          <w:sz w:val="20"/>
          <w:szCs w:val="21"/>
          <w:u w:val="single"/>
        </w:rPr>
        <w:t>__ _</w:t>
      </w:r>
      <w:r w:rsidRPr="00D94E87">
        <w:rPr>
          <w:rFonts w:ascii="Arial" w:hAnsi="Arial" w:cs="Arial"/>
          <w:sz w:val="20"/>
          <w:szCs w:val="21"/>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00D94E87">
        <w:rPr>
          <w:rFonts w:ascii="Arial" w:hAnsi="Arial" w:cs="Arial"/>
          <w:sz w:val="20"/>
          <w:szCs w:val="21"/>
          <w:u w:val="single"/>
        </w:rPr>
        <w:t>________</w:t>
      </w:r>
      <w:r w:rsidRPr="00D94E87">
        <w:rPr>
          <w:rFonts w:ascii="Arial" w:hAnsi="Arial" w:cs="Arial"/>
          <w:sz w:val="20"/>
          <w:szCs w:val="21"/>
          <w:u w:val="single"/>
        </w:rPr>
        <w:tab/>
      </w:r>
    </w:p>
    <w:p w14:paraId="788A0715" w14:textId="2869CD29" w:rsidR="009A6719" w:rsidRPr="00D94E87" w:rsidRDefault="009A6719" w:rsidP="009A6719">
      <w:pPr>
        <w:spacing w:after="120"/>
        <w:rPr>
          <w:rFonts w:ascii="Arial" w:hAnsi="Arial" w:cs="Arial"/>
          <w:sz w:val="20"/>
          <w:szCs w:val="21"/>
        </w:rPr>
      </w:pPr>
      <w:r w:rsidRPr="00D94E87">
        <w:rPr>
          <w:rFonts w:ascii="Arial" w:hAnsi="Arial" w:cs="Arial"/>
          <w:i/>
          <w:iCs/>
          <w:sz w:val="20"/>
          <w:szCs w:val="21"/>
        </w:rPr>
        <w:t>Signature of Client or Parent/Guardian</w:t>
      </w:r>
      <w:r w:rsidRPr="00D94E87">
        <w:rPr>
          <w:rFonts w:ascii="Arial" w:hAnsi="Arial" w:cs="Arial"/>
          <w:sz w:val="20"/>
          <w:szCs w:val="21"/>
        </w:rPr>
        <w:tab/>
      </w:r>
      <w:r w:rsidRPr="00D94E87">
        <w:rPr>
          <w:rFonts w:ascii="Arial" w:hAnsi="Arial" w:cs="Arial"/>
          <w:sz w:val="20"/>
          <w:szCs w:val="21"/>
        </w:rPr>
        <w:tab/>
      </w:r>
      <w:r w:rsidRPr="00D94E87">
        <w:rPr>
          <w:rFonts w:ascii="Arial" w:hAnsi="Arial" w:cs="Arial"/>
          <w:sz w:val="20"/>
          <w:szCs w:val="21"/>
        </w:rPr>
        <w:tab/>
      </w:r>
      <w:r w:rsidRPr="00D94E87">
        <w:rPr>
          <w:rFonts w:ascii="Arial" w:hAnsi="Arial" w:cs="Arial"/>
          <w:sz w:val="20"/>
          <w:szCs w:val="21"/>
        </w:rPr>
        <w:tab/>
        <w:t>Date</w:t>
      </w:r>
    </w:p>
    <w:p w14:paraId="623EBADF" w14:textId="77777777" w:rsidR="009A6719" w:rsidRPr="00D94E87" w:rsidRDefault="009A6719" w:rsidP="009A6719">
      <w:pPr>
        <w:spacing w:after="120"/>
        <w:rPr>
          <w:rFonts w:ascii="Arial" w:hAnsi="Arial" w:cs="Arial"/>
          <w:sz w:val="20"/>
          <w:szCs w:val="21"/>
          <w:u w:val="single"/>
        </w:rPr>
      </w:pPr>
      <w:r w:rsidRPr="00D94E87">
        <w:rPr>
          <w:rFonts w:ascii="Arial" w:hAnsi="Arial" w:cs="Arial"/>
          <w:sz w:val="20"/>
          <w:szCs w:val="21"/>
        </w:rPr>
        <w:t>Telephone Number:</w:t>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p>
    <w:p w14:paraId="1B93DBCC" w14:textId="32C90E94" w:rsidR="009A6719" w:rsidRPr="00D94E87" w:rsidRDefault="009A6719" w:rsidP="009A6719">
      <w:pPr>
        <w:spacing w:after="120"/>
        <w:rPr>
          <w:rFonts w:ascii="Arial" w:hAnsi="Arial" w:cs="Arial"/>
          <w:sz w:val="20"/>
          <w:szCs w:val="21"/>
          <w:u w:val="single"/>
        </w:rPr>
      </w:pPr>
      <w:r w:rsidRPr="00D94E87">
        <w:rPr>
          <w:rFonts w:ascii="Arial" w:hAnsi="Arial" w:cs="Arial"/>
          <w:sz w:val="20"/>
          <w:szCs w:val="21"/>
        </w:rPr>
        <w:t>Street Address:</w:t>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00D94E87">
        <w:rPr>
          <w:rFonts w:ascii="Arial" w:hAnsi="Arial" w:cs="Arial"/>
          <w:sz w:val="20"/>
          <w:szCs w:val="21"/>
          <w:u w:val="single"/>
        </w:rPr>
        <w:t>_______</w:t>
      </w:r>
      <w:r w:rsidRPr="00D94E87">
        <w:rPr>
          <w:rFonts w:ascii="Arial" w:hAnsi="Arial" w:cs="Arial"/>
          <w:sz w:val="20"/>
          <w:szCs w:val="21"/>
          <w:u w:val="single"/>
        </w:rPr>
        <w:tab/>
      </w:r>
    </w:p>
    <w:p w14:paraId="1263F256" w14:textId="77777777" w:rsidR="00537FA6" w:rsidRPr="00D94E87" w:rsidRDefault="009A6719" w:rsidP="009A6719">
      <w:pPr>
        <w:spacing w:after="120"/>
        <w:rPr>
          <w:rFonts w:ascii="Arial" w:hAnsi="Arial" w:cs="Arial"/>
          <w:sz w:val="18"/>
          <w:szCs w:val="20"/>
        </w:rPr>
      </w:pPr>
      <w:r w:rsidRPr="00D94E87">
        <w:rPr>
          <w:rFonts w:ascii="Arial" w:hAnsi="Arial" w:cs="Arial"/>
          <w:sz w:val="20"/>
          <w:szCs w:val="21"/>
        </w:rPr>
        <w:t xml:space="preserve">City: </w:t>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rPr>
        <w:t xml:space="preserve">State: </w:t>
      </w:r>
      <w:r w:rsidRPr="00D94E87">
        <w:rPr>
          <w:rFonts w:ascii="Arial" w:hAnsi="Arial" w:cs="Arial"/>
          <w:sz w:val="20"/>
          <w:szCs w:val="21"/>
          <w:u w:val="single"/>
        </w:rPr>
        <w:tab/>
      </w:r>
      <w:r w:rsidRPr="00D94E87">
        <w:rPr>
          <w:rFonts w:ascii="Arial" w:hAnsi="Arial" w:cs="Arial"/>
          <w:sz w:val="20"/>
          <w:szCs w:val="21"/>
          <w:u w:val="single"/>
        </w:rPr>
        <w:tab/>
      </w:r>
      <w:r w:rsidRPr="00D94E87">
        <w:rPr>
          <w:rFonts w:ascii="Arial" w:hAnsi="Arial" w:cs="Arial"/>
          <w:sz w:val="20"/>
          <w:szCs w:val="21"/>
        </w:rPr>
        <w:t xml:space="preserve"> Zip:</w:t>
      </w:r>
      <w:r w:rsidRPr="00D94E87">
        <w:rPr>
          <w:rFonts w:ascii="Arial" w:hAnsi="Arial" w:cs="Arial"/>
          <w:sz w:val="20"/>
          <w:szCs w:val="21"/>
          <w:u w:val="single"/>
        </w:rPr>
        <w:tab/>
      </w:r>
      <w:r w:rsidRPr="00D94E87">
        <w:rPr>
          <w:rFonts w:ascii="Arial" w:hAnsi="Arial" w:cs="Arial"/>
          <w:sz w:val="20"/>
          <w:szCs w:val="21"/>
          <w:u w:val="single"/>
        </w:rPr>
        <w:tab/>
        <w:t xml:space="preserve"> </w:t>
      </w:r>
      <w:r w:rsidRPr="00D94E87">
        <w:rPr>
          <w:rFonts w:ascii="Arial" w:hAnsi="Arial" w:cs="Arial"/>
          <w:sz w:val="20"/>
          <w:szCs w:val="21"/>
        </w:rPr>
        <w:t xml:space="preserve"> County: </w:t>
      </w:r>
      <w:r w:rsidRPr="00D94E87">
        <w:rPr>
          <w:rFonts w:ascii="Arial" w:hAnsi="Arial" w:cs="Arial"/>
          <w:sz w:val="20"/>
          <w:szCs w:val="21"/>
          <w:u w:val="single"/>
        </w:rPr>
        <w:tab/>
      </w:r>
      <w:r w:rsidRPr="00D94E87">
        <w:rPr>
          <w:rFonts w:ascii="Arial" w:hAnsi="Arial" w:cs="Arial"/>
          <w:sz w:val="20"/>
          <w:szCs w:val="21"/>
          <w:u w:val="single"/>
        </w:rPr>
        <w:tab/>
      </w:r>
    </w:p>
    <w:sectPr w:rsidR="00537FA6" w:rsidRPr="00D94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9724F"/>
    <w:multiLevelType w:val="hybridMultilevel"/>
    <w:tmpl w:val="2B7A6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906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19"/>
    <w:rsid w:val="0041128F"/>
    <w:rsid w:val="00537FA6"/>
    <w:rsid w:val="005F1468"/>
    <w:rsid w:val="009A6719"/>
    <w:rsid w:val="00D94E87"/>
    <w:rsid w:val="00EB2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A836"/>
  <w15:docId w15:val="{EE51DCAD-1701-4D5D-8904-A0F626A4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7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A671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6719"/>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A6719"/>
    <w:rPr>
      <w:rFonts w:ascii="Tahoma" w:hAnsi="Tahoma" w:cs="Tahoma"/>
      <w:sz w:val="16"/>
      <w:szCs w:val="16"/>
    </w:rPr>
  </w:style>
  <w:style w:type="character" w:customStyle="1" w:styleId="BalloonTextChar">
    <w:name w:val="Balloon Text Char"/>
    <w:basedOn w:val="DefaultParagraphFont"/>
    <w:link w:val="BalloonText"/>
    <w:uiPriority w:val="99"/>
    <w:semiHidden/>
    <w:rsid w:val="009A671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1569</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 Anderson</dc:creator>
  <cp:lastModifiedBy>Dori Jennings</cp:lastModifiedBy>
  <cp:revision>2</cp:revision>
  <dcterms:created xsi:type="dcterms:W3CDTF">2025-12-04T18:42:00Z</dcterms:created>
  <dcterms:modified xsi:type="dcterms:W3CDTF">2025-12-04T18:42:00Z</dcterms:modified>
</cp:coreProperties>
</file>